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bookmarkStart w:id="0" w:name="_GoBack"/>
      <w:bookmarkEnd w:id="0"/>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5567F6AE" w:rsidR="00EE7E83" w:rsidRDefault="00EE7E83" w:rsidP="0004272D">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7F43382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w:t>
      </w:r>
      <w:r w:rsidR="008E567A" w:rsidRPr="00D55643">
        <w:rPr>
          <w:highlight w:val="cyan"/>
          <w:lang w:val="en-GB"/>
        </w:rPr>
        <w:t>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2402F630"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04272D">
        <w:rPr>
          <w:highlight w:val="cyan"/>
          <w:lang w:val="en-GB"/>
        </w:rPr>
        <w:t>F</w:t>
      </w:r>
      <w:r w:rsidR="0004272D" w:rsidRPr="00AB150C">
        <w:rPr>
          <w:highlight w:val="cyan"/>
          <w:lang w:val="en-GB"/>
        </w:rPr>
        <w:t>or teaching</w:t>
      </w:r>
      <w:r w:rsidR="0004272D">
        <w:rPr>
          <w:highlight w:val="cyan"/>
          <w:lang w:val="en-GB"/>
        </w:rPr>
        <w:t xml:space="preserve"> mobility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5D1C6540"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57EE07B"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04272D">
        <w:rPr>
          <w:lang w:val="en-GB"/>
        </w:rPr>
        <w:t xml:space="preserve"> Polish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2930FD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04272D">
        <w:rPr>
          <w:sz w:val="18"/>
          <w:szCs w:val="18"/>
          <w:lang w:val="en-GB"/>
        </w:rPr>
        <w:t>Poland,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04272D">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1CC61F1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04272D">
        <w:rPr>
          <w:sz w:val="18"/>
          <w:szCs w:val="18"/>
          <w:lang w:val="en-GB"/>
        </w:rPr>
        <w:t xml:space="preserve"> 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04272D">
        <w:rPr>
          <w:sz w:val="18"/>
          <w:szCs w:val="18"/>
          <w:lang w:val="en-GB"/>
        </w:rPr>
        <w:t xml:space="preserve"> 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657235A4" w14:textId="77777777" w:rsidR="00623986" w:rsidRDefault="00623986">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3C11A7E5" w:rsidR="00623986" w:rsidRDefault="0062398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04272D">
      <w:rPr>
        <w:rStyle w:val="Numerstrony"/>
        <w:noProof/>
        <w:szCs w:val="24"/>
      </w:rPr>
      <w:t>4</w:t>
    </w:r>
    <w:r>
      <w:rPr>
        <w:rStyle w:val="Numerstrony"/>
        <w:szCs w:val="24"/>
      </w:rPr>
      <w:fldChar w:fldCharType="end"/>
    </w:r>
  </w:p>
  <w:p w14:paraId="657235A6" w14:textId="77777777" w:rsidR="00623986" w:rsidRDefault="00623986">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56BF91FA" w:rsidR="00623986" w:rsidRDefault="0062398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04272D">
      <w:rPr>
        <w:rStyle w:val="Numerstrony"/>
        <w:noProof/>
      </w:rPr>
      <w:t>5</w:t>
    </w:r>
    <w:r>
      <w:rPr>
        <w:rStyle w:val="Numerstrony"/>
      </w:rPr>
      <w:fldChar w:fldCharType="end"/>
    </w:r>
  </w:p>
  <w:p w14:paraId="657235AB" w14:textId="77777777" w:rsidR="00623986" w:rsidRDefault="00623986">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A211" w14:textId="77777777" w:rsidR="001C1A14" w:rsidRDefault="001C1A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Nagwek"/>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4E73FBBA"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272D"/>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5EB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88CF26E2-696C-480F-9C8E-79B1C341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2082</Words>
  <Characters>11169</Characters>
  <Application>Microsoft Office Word</Application>
  <DocSecurity>0</DocSecurity>
  <Lines>93</Lines>
  <Paragraphs>26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Dorota Rytwińska</cp:lastModifiedBy>
  <cp:revision>3</cp:revision>
  <cp:lastPrinted>2014-06-03T10:21:00Z</cp:lastPrinted>
  <dcterms:created xsi:type="dcterms:W3CDTF">2020-05-19T10:05:00Z</dcterms:created>
  <dcterms:modified xsi:type="dcterms:W3CDTF">2020-05-19T10:08:00Z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