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  <w:bookmarkStart w:id="1" w:name="_GoBack"/>
        <w:bookmarkEnd w:id="1"/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164A2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FB2B" w14:textId="62A0407B" w:rsidR="004809E3" w:rsidRPr="00E326E2" w:rsidRDefault="004809E3" w:rsidP="004809E3">
    <w:pPr>
      <w:rPr>
        <w:rFonts w:ascii="Arial Narrow" w:hAnsi="Arial Narrow"/>
        <w:i/>
        <w:lang w:val="pl-PL"/>
      </w:rPr>
    </w:pPr>
    <w:r w:rsidRPr="00E326E2">
      <w:rPr>
        <w:rFonts w:ascii="Arial Narrow" w:hAnsi="Arial Narrow"/>
        <w:i/>
        <w:sz w:val="18"/>
        <w:szCs w:val="18"/>
        <w:lang w:val="pl-PL"/>
      </w:rPr>
      <w:t>Załącznik V (mono) /VI (</w:t>
    </w:r>
    <w:proofErr w:type="spellStart"/>
    <w:r w:rsidRPr="00E326E2">
      <w:rPr>
        <w:rFonts w:ascii="Arial Narrow" w:hAnsi="Arial Narrow"/>
        <w:i/>
        <w:sz w:val="18"/>
        <w:szCs w:val="18"/>
        <w:lang w:val="pl-PL"/>
      </w:rPr>
      <w:t>multi</w:t>
    </w:r>
    <w:proofErr w:type="spellEnd"/>
    <w:r w:rsidRPr="00E326E2">
      <w:rPr>
        <w:rFonts w:ascii="Arial Narrow" w:hAnsi="Arial Narrow"/>
        <w:i/>
        <w:sz w:val="18"/>
        <w:szCs w:val="18"/>
        <w:lang w:val="pl-PL"/>
      </w:rPr>
      <w:t xml:space="preserve">) do Umowy Finansowej - </w:t>
    </w:r>
    <w:r w:rsidRPr="00E326E2">
      <w:rPr>
        <w:rFonts w:ascii="Arial Narrow" w:hAnsi="Arial Narrow"/>
        <w:i/>
        <w:noProof/>
        <w:sz w:val="18"/>
        <w:szCs w:val="18"/>
        <w:lang w:val="pl-PL"/>
      </w:rPr>
      <w:t xml:space="preserve">Mobilność kadry edukacji </w:t>
    </w:r>
    <w:r>
      <w:rPr>
        <w:rFonts w:ascii="Arial Narrow" w:hAnsi="Arial Narrow"/>
        <w:i/>
        <w:noProof/>
        <w:sz w:val="18"/>
        <w:szCs w:val="18"/>
        <w:lang w:val="pl-PL"/>
      </w:rPr>
      <w:t>szkolnej</w:t>
    </w:r>
    <w:r w:rsidRPr="00E326E2">
      <w:rPr>
        <w:rFonts w:ascii="Arial Narrow" w:hAnsi="Arial Narrow"/>
        <w:i/>
        <w:noProof/>
        <w:sz w:val="18"/>
        <w:szCs w:val="18"/>
        <w:lang w:val="pl-PL"/>
      </w:rPr>
      <w:t xml:space="preserve"> (KA10</w:t>
    </w:r>
    <w:r>
      <w:rPr>
        <w:rFonts w:ascii="Arial Narrow" w:hAnsi="Arial Narrow"/>
        <w:i/>
        <w:noProof/>
        <w:sz w:val="18"/>
        <w:szCs w:val="18"/>
        <w:lang w:val="pl-PL"/>
      </w:rPr>
      <w:t>1</w:t>
    </w:r>
    <w:r w:rsidRPr="00E326E2">
      <w:rPr>
        <w:rFonts w:ascii="Arial Narrow" w:hAnsi="Arial Narrow"/>
        <w:i/>
        <w:noProof/>
        <w:sz w:val="18"/>
        <w:szCs w:val="18"/>
        <w:lang w:val="pl-PL"/>
      </w:rPr>
      <w:t xml:space="preserve">), konkurs 2020  r. </w:t>
    </w:r>
    <w:r w:rsidR="003644A2">
      <w:rPr>
        <w:rFonts w:ascii="Arial Narrow" w:hAnsi="Arial Narrow"/>
        <w:i/>
        <w:noProof/>
        <w:sz w:val="18"/>
        <w:szCs w:val="18"/>
        <w:lang w:val="pl-PL"/>
      </w:rPr>
      <w:t>–</w:t>
    </w:r>
    <w:r w:rsidRPr="00E326E2">
      <w:rPr>
        <w:rFonts w:ascii="Arial Narrow" w:hAnsi="Arial Narrow"/>
        <w:i/>
        <w:lang w:val="pl-PL"/>
      </w:rPr>
      <w:t xml:space="preserve"> </w:t>
    </w:r>
    <w:r w:rsidR="003644A2">
      <w:rPr>
        <w:rFonts w:ascii="Arial Narrow" w:hAnsi="Arial Narrow"/>
        <w:i/>
        <w:lang w:val="pl-PL"/>
      </w:rPr>
      <w:t xml:space="preserve">porozumienie o  programie mobilności - </w:t>
    </w:r>
    <w:r w:rsidRPr="00E326E2">
      <w:rPr>
        <w:rFonts w:ascii="Arial Narrow" w:hAnsi="Arial Narrow" w:cs="Arial"/>
        <w:i/>
        <w:lang w:val="pl-PL"/>
      </w:rPr>
      <w:t xml:space="preserve">Staff </w:t>
    </w:r>
    <w:proofErr w:type="spellStart"/>
    <w:r w:rsidRPr="00E326E2">
      <w:rPr>
        <w:rFonts w:ascii="Arial Narrow" w:hAnsi="Arial Narrow" w:cs="Arial"/>
        <w:i/>
        <w:lang w:val="pl-PL"/>
      </w:rPr>
      <w:t>Mobility</w:t>
    </w:r>
    <w:proofErr w:type="spellEnd"/>
    <w:r w:rsidRPr="00E326E2">
      <w:rPr>
        <w:rFonts w:ascii="Arial Narrow" w:hAnsi="Arial Narrow" w:cs="Arial"/>
        <w:i/>
        <w:lang w:val="pl-PL"/>
      </w:rPr>
      <w:t xml:space="preserve"> Agreement</w:t>
    </w:r>
  </w:p>
  <w:p w14:paraId="72B2E20D" w14:textId="77777777" w:rsidR="004809E3" w:rsidRPr="004809E3" w:rsidRDefault="004809E3">
    <w:pPr>
      <w:pStyle w:val="Nagwek"/>
      <w:rPr>
        <w:rFonts w:ascii="Arial" w:hAnsi="Arial" w:cs="Arial"/>
        <w:sz w:val="18"/>
        <w:szCs w:val="1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0E6F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220B"/>
    <w:rsid w:val="003644A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809E3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64A2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A4875-3ACC-482C-B7E7-482D7083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Dorota Rytwińska</cp:lastModifiedBy>
  <cp:revision>4</cp:revision>
  <cp:lastPrinted>2020-05-22T08:30:00Z</cp:lastPrinted>
  <dcterms:created xsi:type="dcterms:W3CDTF">2020-02-12T13:43:00Z</dcterms:created>
  <dcterms:modified xsi:type="dcterms:W3CDTF">2020-05-22T08:30:00Z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